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F2E9" w14:textId="77777777" w:rsidR="009137BA" w:rsidRPr="009137BA" w:rsidRDefault="009137BA" w:rsidP="00913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pl-PL"/>
        </w:rPr>
        <w:t>DEKLARACJA DOSTĘPNOŚCI PUBLICZNEJ SZKOŁY PODSTAWOWEJ SIÓSTR NAZARETANEK</w:t>
      </w:r>
      <w:r w:rsidRPr="009137BA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pl-PL"/>
        </w:rPr>
        <w:br/>
        <w:t>W RZESZOWIE</w:t>
      </w:r>
    </w:p>
    <w:p w14:paraId="43FDC7BC" w14:textId="77777777" w:rsidR="009137BA" w:rsidRPr="009137BA" w:rsidRDefault="009137BA" w:rsidP="00913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36"/>
          <w:szCs w:val="36"/>
          <w:bdr w:val="none" w:sz="0" w:space="0" w:color="auto" w:frame="1"/>
          <w:lang w:eastAsia="pl-PL"/>
        </w:rPr>
        <w:t> </w:t>
      </w:r>
    </w:p>
    <w:p w14:paraId="79E45122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Publiczna Szkoła Podstawowa Sióstr Nazaretanek zobowiązuje się zapewnić dostępność swojej strony internetowej zgodnie z przepisami ustawy z dnia 4 kwietnia 2019 r. o dostępności cyfrowej stron internetowych i aplikacji mobilnych podmiotów publicznych. Oświadczenie w sprawie dostępności ma zastosowanie do strony internetowej Publicznej Szkoły Podstawowej Sióstr Nazaretanek w Rzeszowie</w:t>
      </w:r>
    </w:p>
    <w:p w14:paraId="47097D63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 </w:t>
      </w:r>
    </w:p>
    <w:p w14:paraId="521C1881" w14:textId="77777777" w:rsidR="009137BA" w:rsidRPr="009137BA" w:rsidRDefault="009137BA" w:rsidP="009137BA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Data publikacji strony internetowej: 2015.11.18</w:t>
      </w:r>
    </w:p>
    <w:p w14:paraId="1AE4E907" w14:textId="77777777" w:rsidR="009137BA" w:rsidRPr="009137BA" w:rsidRDefault="009137BA" w:rsidP="009137BA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Data ostatniej istotnej aktualizacji: 2021.03.29</w:t>
      </w:r>
    </w:p>
    <w:p w14:paraId="5ACC750D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 </w:t>
      </w:r>
    </w:p>
    <w:p w14:paraId="70B366CF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>STATUS POD WZGLĘDEM ZGODNOŚCI Z USTAWĄ</w:t>
      </w:r>
    </w:p>
    <w:p w14:paraId="2D7C1367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 </w:t>
      </w:r>
    </w:p>
    <w:p w14:paraId="0C01282B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Strona internetowa jest </w:t>
      </w:r>
      <w:r w:rsidRPr="009137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częściowo zgodna</w:t>
      </w: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 z ustawą o dostępności cyfrowej stron internetowych i aplikacji mobilnych podmiotów publicznych.</w:t>
      </w:r>
    </w:p>
    <w:p w14:paraId="236EB39E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Mogą zdarzyć się sytuacje, że pomimo starań redaktorów serwisu pewne dokumenty opublikowane na stronie są niedostępne z uwagi na fakt, że:</w:t>
      </w:r>
    </w:p>
    <w:p w14:paraId="68ED7E80" w14:textId="77777777" w:rsidR="009137BA" w:rsidRPr="009137BA" w:rsidRDefault="009137BA" w:rsidP="009137BA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pochodzą z różnych źródeł;</w:t>
      </w:r>
    </w:p>
    <w:p w14:paraId="7A1AE6FD" w14:textId="77777777" w:rsidR="009137BA" w:rsidRPr="009137BA" w:rsidRDefault="009137BA" w:rsidP="009137BA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są bardzo obszerne, a ich wytworzenie odbywało się w kilku komórkach organizacyjnych, co uniemożliwiło wpływ na ich docelową treść oraz kształt;</w:t>
      </w:r>
    </w:p>
    <w:p w14:paraId="751C66BA" w14:textId="77777777" w:rsidR="009137BA" w:rsidRPr="009137BA" w:rsidRDefault="009137BA" w:rsidP="009137BA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opublikowane zostały w oparciu o zasady przyjęte w innej instytucji;</w:t>
      </w:r>
    </w:p>
    <w:p w14:paraId="5D9DE049" w14:textId="77777777" w:rsidR="009137BA" w:rsidRPr="009137BA" w:rsidRDefault="009137BA" w:rsidP="009137BA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opublikowane zostały przed wejściem w życie ustawy o dostępności cyfrowej;</w:t>
      </w:r>
    </w:p>
    <w:p w14:paraId="0CB22DF5" w14:textId="77777777" w:rsidR="009137BA" w:rsidRPr="009137BA" w:rsidRDefault="009137BA" w:rsidP="009137BA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załączniki w postaci sanów dokumentów np. w formacie pdf nie są dostosowane do osób niepełnosprawnych;</w:t>
      </w:r>
    </w:p>
    <w:p w14:paraId="2A99D6E3" w14:textId="77777777" w:rsidR="009137BA" w:rsidRPr="009137BA" w:rsidRDefault="009137BA" w:rsidP="009137BA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na stronie znajdują się zdjęcia, które nie zawsze posiadają opisy alternatywne, co zawiera fotografia, napisy te są sukcesywnie dodawane do starszych zdjęć.</w:t>
      </w:r>
    </w:p>
    <w:p w14:paraId="6AD595DC" w14:textId="77777777" w:rsidR="009137BA" w:rsidRPr="009137BA" w:rsidRDefault="009137BA" w:rsidP="009137B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  <w:t> </w:t>
      </w:r>
    </w:p>
    <w:p w14:paraId="1EE2F922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>PRZYGOTOWANIE DEKLARACJI W SPRAWIE DOSTĘPNOŚCI</w:t>
      </w:r>
    </w:p>
    <w:p w14:paraId="047C4986" w14:textId="77777777" w:rsidR="009137BA" w:rsidRPr="009137BA" w:rsidRDefault="009137BA" w:rsidP="009137BA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  <w:t> </w:t>
      </w:r>
    </w:p>
    <w:p w14:paraId="2F1D47B0" w14:textId="77777777" w:rsidR="009137BA" w:rsidRPr="009137BA" w:rsidRDefault="009137BA" w:rsidP="009137BA">
      <w:pPr>
        <w:numPr>
          <w:ilvl w:val="0"/>
          <w:numId w:val="3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Deklarację sporządzono dnia: 2021.03.01</w:t>
      </w:r>
    </w:p>
    <w:p w14:paraId="1153F2A6" w14:textId="77777777" w:rsidR="009137BA" w:rsidRPr="009137BA" w:rsidRDefault="009137BA" w:rsidP="009137BA">
      <w:pPr>
        <w:numPr>
          <w:ilvl w:val="0"/>
          <w:numId w:val="3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Deklarację została ostatnio poddana przeglądowi i aktualizacji dnia: 2021.03.29</w:t>
      </w:r>
    </w:p>
    <w:p w14:paraId="5C907743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Deklarację sporządzono na podstawie samooceny przeprowadzonej przez podmiot publiczny.</w:t>
      </w:r>
    </w:p>
    <w:p w14:paraId="2D3C1E95" w14:textId="77777777" w:rsidR="009137BA" w:rsidRPr="009137BA" w:rsidRDefault="009137BA" w:rsidP="009137BA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  <w:t> </w:t>
      </w:r>
    </w:p>
    <w:p w14:paraId="766DFA6A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>INFORMACJE ZWROTNE I DANE KONTAKTOWE</w:t>
      </w:r>
    </w:p>
    <w:p w14:paraId="742CAEDD" w14:textId="77777777" w:rsidR="009137BA" w:rsidRPr="009137BA" w:rsidRDefault="009137BA" w:rsidP="009137BA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  <w:t> </w:t>
      </w:r>
    </w:p>
    <w:p w14:paraId="713D45F3" w14:textId="77777777" w:rsidR="009137BA" w:rsidRPr="009137BA" w:rsidRDefault="009137BA" w:rsidP="009137BA">
      <w:pPr>
        <w:numPr>
          <w:ilvl w:val="0"/>
          <w:numId w:val="4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Za rozpatrywanie uwag i wniosków odpowiada: Piotr Kocur</w:t>
      </w:r>
    </w:p>
    <w:p w14:paraId="56B16A3F" w14:textId="77777777" w:rsidR="009137BA" w:rsidRPr="009137BA" w:rsidRDefault="009137BA" w:rsidP="009137BA">
      <w:pPr>
        <w:numPr>
          <w:ilvl w:val="0"/>
          <w:numId w:val="4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E-mail: </w:t>
      </w:r>
      <w:r w:rsidRPr="009137BA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>nazaretanek@o2.pl</w:t>
      </w:r>
    </w:p>
    <w:p w14:paraId="6F45CD2C" w14:textId="77777777" w:rsidR="009137BA" w:rsidRPr="009137BA" w:rsidRDefault="009137BA" w:rsidP="009137BA">
      <w:pPr>
        <w:numPr>
          <w:ilvl w:val="0"/>
          <w:numId w:val="4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Telefon: 17 861-28-66</w:t>
      </w:r>
    </w:p>
    <w:p w14:paraId="63DD0C77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Każdy ma prawo:</w:t>
      </w:r>
    </w:p>
    <w:p w14:paraId="32341842" w14:textId="77777777" w:rsidR="009137BA" w:rsidRPr="009137BA" w:rsidRDefault="009137BA" w:rsidP="009137BA">
      <w:pPr>
        <w:numPr>
          <w:ilvl w:val="0"/>
          <w:numId w:val="5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zgłosić uwagi dotyczące dostępności cyfrowej strony lub jej elementu,</w:t>
      </w:r>
    </w:p>
    <w:p w14:paraId="13936C74" w14:textId="77777777" w:rsidR="009137BA" w:rsidRPr="009137BA" w:rsidRDefault="009137BA" w:rsidP="009137BA">
      <w:pPr>
        <w:numPr>
          <w:ilvl w:val="0"/>
          <w:numId w:val="5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zgłosić żądanie zapewnienia dostępności cyfrowej strony lub jej elementu,</w:t>
      </w:r>
    </w:p>
    <w:p w14:paraId="19B454C4" w14:textId="77777777" w:rsidR="009137BA" w:rsidRPr="009137BA" w:rsidRDefault="009137BA" w:rsidP="009137BA">
      <w:pPr>
        <w:numPr>
          <w:ilvl w:val="0"/>
          <w:numId w:val="5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lastRenderedPageBreak/>
        <w:t>wnioskować o udostępnienie niedostępnej informacji w innej alternatywnej formie.</w:t>
      </w:r>
    </w:p>
    <w:p w14:paraId="3624A6A4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Żądanie musi zawierać:</w:t>
      </w:r>
    </w:p>
    <w:p w14:paraId="3719A756" w14:textId="77777777" w:rsidR="009137BA" w:rsidRPr="009137BA" w:rsidRDefault="009137BA" w:rsidP="009137BA">
      <w:pPr>
        <w:numPr>
          <w:ilvl w:val="0"/>
          <w:numId w:val="6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dane kontaktowe osoby zgłaszającej,</w:t>
      </w:r>
    </w:p>
    <w:p w14:paraId="6E356C33" w14:textId="77777777" w:rsidR="009137BA" w:rsidRPr="009137BA" w:rsidRDefault="009137BA" w:rsidP="009137BA">
      <w:pPr>
        <w:numPr>
          <w:ilvl w:val="0"/>
          <w:numId w:val="6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wskazanie strony lub elementu strony, której dotyczy żądanie,</w:t>
      </w:r>
    </w:p>
    <w:p w14:paraId="1284D831" w14:textId="77777777" w:rsidR="009137BA" w:rsidRPr="009137BA" w:rsidRDefault="009137BA" w:rsidP="009137BA">
      <w:pPr>
        <w:numPr>
          <w:ilvl w:val="0"/>
          <w:numId w:val="6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wskazanie dogodnej formy udostępnienia informacji, jeśli żądanie dotyczy udostępnienia w formie alternatywnej informacji niedostępnej.</w:t>
      </w:r>
    </w:p>
    <w:p w14:paraId="0D66866D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Rozpatrzenie zgłoszenia powinno nastąpić niezwłocznie, najpóźniej w ciągu 7 dni. Jeśli w tym terminie zapewnienie dostępności albo zapewnienie dostępu w alternatywnej formie nie jest możliwe, powinno nastąpić najdalej w ciągu 2 miesięcy od daty zgłoszenia.</w:t>
      </w:r>
    </w:p>
    <w:p w14:paraId="313FC709" w14:textId="77777777" w:rsidR="009137BA" w:rsidRPr="009137BA" w:rsidRDefault="009137BA" w:rsidP="009137BA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  <w:t> </w:t>
      </w:r>
    </w:p>
    <w:p w14:paraId="76C36A06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>SKARGI I ODWOŁANIA</w:t>
      </w:r>
    </w:p>
    <w:p w14:paraId="41C76C81" w14:textId="77777777" w:rsidR="009137BA" w:rsidRPr="009137BA" w:rsidRDefault="009137BA" w:rsidP="009137BA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  <w:t> </w:t>
      </w:r>
    </w:p>
    <w:p w14:paraId="1A9A6250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Na niedotrzymanie tych terminów oraz na odmowę realizacji żądania można złożyć skargę do organu nadzorującego pocztą lub drogą elektroniczną na adres:</w:t>
      </w:r>
    </w:p>
    <w:p w14:paraId="2FBA5B8C" w14:textId="77777777" w:rsidR="009137BA" w:rsidRPr="009137BA" w:rsidRDefault="009137BA" w:rsidP="009137BA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Organ nadzorujący:</w:t>
      </w:r>
      <w:r w:rsidRPr="009137BA"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  <w:br/>
      </w: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Dyrektor Szkoły</w:t>
      </w:r>
      <w:r w:rsidRPr="009137BA"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  <w:br/>
      </w: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Adres: </w:t>
      </w:r>
      <w:r w:rsidRPr="009137BA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> Św. Jakuba 2; 35-213 Rzeszów</w:t>
      </w:r>
    </w:p>
    <w:p w14:paraId="1B56E473" w14:textId="77777777" w:rsidR="009137BA" w:rsidRPr="009137BA" w:rsidRDefault="009137BA" w:rsidP="00913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E-mail: </w:t>
      </w:r>
      <w:hyperlink r:id="rId5" w:history="1">
        <w:r w:rsidRPr="009137BA">
          <w:rPr>
            <w:rFonts w:ascii="Times New Roman" w:eastAsia="Times New Roman" w:hAnsi="Times New Roman" w:cs="Times New Roman"/>
            <w:i/>
            <w:iCs/>
            <w:color w:val="676767"/>
            <w:sz w:val="24"/>
            <w:szCs w:val="24"/>
            <w:u w:val="single"/>
            <w:bdr w:val="none" w:sz="0" w:space="0" w:color="auto" w:frame="1"/>
            <w:lang w:eastAsia="pl-PL"/>
          </w:rPr>
          <w:t>szk.nazaretanek@o2.pl</w:t>
        </w:r>
      </w:hyperlink>
      <w:r w:rsidRPr="009137BA"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  <w:br/>
      </w: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Tel.: 17 861-28-66</w:t>
      </w:r>
    </w:p>
    <w:p w14:paraId="6F86DA67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Postępowanie odwoławcze</w:t>
      </w:r>
    </w:p>
    <w:p w14:paraId="23759E53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W przypadku, gdy podmiot odmówi realizacji żądania zapewnienia dostępności lub alternatywnego sposobu dostępu do informacji, wnoszący żądanie możne złożyć skargę w sprawie zapewniana dostępności cyfrowej strony internetowej lub jej elementu. Po wyczerpaniu wskazanej wyżej procedury można także złożyć wniosek do </w:t>
      </w:r>
      <w:hyperlink r:id="rId6" w:history="1">
        <w:r w:rsidRPr="009137BA">
          <w:rPr>
            <w:rFonts w:ascii="Times New Roman" w:eastAsia="Times New Roman" w:hAnsi="Times New Roman" w:cs="Times New Roman"/>
            <w:color w:val="676767"/>
            <w:sz w:val="24"/>
            <w:szCs w:val="24"/>
            <w:u w:val="single"/>
            <w:bdr w:val="none" w:sz="0" w:space="0" w:color="auto" w:frame="1"/>
            <w:lang w:eastAsia="pl-PL"/>
          </w:rPr>
          <w:t>Rzecznika Praw Obywatelskich.</w:t>
        </w:r>
      </w:hyperlink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 Biuro Rzecznika Praw Obywatelskich, al. Solidarności 77, 00-090 Warszawa, biurorzecznika@brpo.gov.pl, INFOLINIA – 800 676 676</w:t>
      </w:r>
    </w:p>
    <w:p w14:paraId="7247A832" w14:textId="77777777" w:rsidR="009137BA" w:rsidRPr="009137BA" w:rsidRDefault="009137BA" w:rsidP="009137BA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  <w:t> </w:t>
      </w:r>
    </w:p>
    <w:p w14:paraId="420C8265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>DOSTĘPNOŚĆ ARCHITEKTONICZNA</w:t>
      </w:r>
    </w:p>
    <w:p w14:paraId="74F33CD2" w14:textId="77777777" w:rsidR="009137BA" w:rsidRPr="009137BA" w:rsidRDefault="009137BA" w:rsidP="009137BA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  <w:t> </w:t>
      </w:r>
    </w:p>
    <w:p w14:paraId="32714637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Dostosowanie wejść do budynków</w:t>
      </w:r>
    </w:p>
    <w:p w14:paraId="3E9F849F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Do budynku szkoły można wejść sześcioma wejściami. Przy dwóch wejściach jest podjazd dla osób niepełnosprawnych umożliwiający wjazd na parter budynku.</w:t>
      </w:r>
    </w:p>
    <w:p w14:paraId="08AF9D09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Dostosowanie korytarzy</w:t>
      </w:r>
    </w:p>
    <w:p w14:paraId="54280A81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Budynek jest dwukondygnacyjny. Korytarze na parterze umożliwiają osobom poruszającym się na wózkach swobodne przemieszczanie się. Na piętro prowadzą schody dwuetapowe z zamontowaną windą umożliwiającą poruszanie się po obydwu kondygnacjach. Sala gimnastyczna znajduje się na parterze i jest dostępna dla każdego. Toaleta przy sali gimnastycznej dostępna jest dla osób na wózkach. Na klatkach schodowych zamontowane są poręcze.</w:t>
      </w:r>
    </w:p>
    <w:p w14:paraId="1F27E576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Dostępność pochylni</w:t>
      </w:r>
    </w:p>
    <w:p w14:paraId="589A973D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Szkoła nie dysponuje pochylniami ze względu łatwego dostępu do drzwi wejściowych od strony parkingów.</w:t>
      </w:r>
    </w:p>
    <w:p w14:paraId="3DA8E1EB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Dostosowanie parkingów</w:t>
      </w:r>
    </w:p>
    <w:p w14:paraId="12EFB749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 xml:space="preserve">Na dwóch parkingach przed szkołą wyznaczono miejsce parkingowe dla osób niepełnosprawnych. Miejsce takie jest specjalnie oznakowane. Znajduje się w pobliżu wejścia </w:t>
      </w: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lastRenderedPageBreak/>
        <w:t>do szkoły, na tym samym poziomie bez progów, schodów itp. Można łatwo dostać się do tej części szkoły.</w:t>
      </w:r>
    </w:p>
    <w:p w14:paraId="115726DE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Prawo wstępu z psem asystującym</w:t>
      </w:r>
    </w:p>
    <w:p w14:paraId="577AC0BA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Na podstawie zarządzenia dyrektora szkoły, do budynku szkoły ma prawo wejść osoba z psem przewodnikiem/asystującym.</w:t>
      </w:r>
    </w:p>
    <w:p w14:paraId="1B40949C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Dostępność tłumacza języka migowego i oznaczeń</w:t>
      </w:r>
    </w:p>
    <w:p w14:paraId="1791F3E0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Brak możliwości skorzystania z tłumacza języka migowego na miejscu lub online, w razie konieczności wezwania takowego, klient musi na 3 dni przed spotkaniem zgłosić taki fakt drogą e – mailową: </w:t>
      </w:r>
      <w:hyperlink r:id="rId7" w:history="1">
        <w:r w:rsidRPr="009137BA">
          <w:rPr>
            <w:rFonts w:ascii="Times New Roman" w:eastAsia="Times New Roman" w:hAnsi="Times New Roman" w:cs="Times New Roman"/>
            <w:i/>
            <w:iCs/>
            <w:color w:val="676767"/>
            <w:sz w:val="24"/>
            <w:szCs w:val="24"/>
            <w:u w:val="single"/>
            <w:bdr w:val="none" w:sz="0" w:space="0" w:color="auto" w:frame="1"/>
            <w:lang w:eastAsia="pl-PL"/>
          </w:rPr>
          <w:t>szk.nazaretanek@o2.pl</w:t>
        </w:r>
      </w:hyperlink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 lub telefonicznie </w:t>
      </w:r>
      <w:r w:rsidRPr="009137BA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pl-PL"/>
        </w:rPr>
        <w:t>17 861-28-66.</w:t>
      </w:r>
    </w:p>
    <w:p w14:paraId="55458BA0" w14:textId="77777777" w:rsidR="009137BA" w:rsidRPr="009137BA" w:rsidRDefault="009137BA" w:rsidP="00913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1"/>
          <w:szCs w:val="21"/>
          <w:lang w:eastAsia="pl-PL"/>
        </w:rPr>
      </w:pPr>
      <w:r w:rsidRPr="009137BA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pl-PL"/>
        </w:rPr>
        <w:t>W budynku nie ma oznaczeń w alfabecie brajla ani oznaczeń kontrastowych lub w druku powiększonym dla osób niewidomych i słabo widzących.</w:t>
      </w:r>
    </w:p>
    <w:p w14:paraId="76D28BAC" w14:textId="77777777" w:rsidR="009F38AC" w:rsidRPr="009137BA" w:rsidRDefault="009F38AC">
      <w:pPr>
        <w:rPr>
          <w:rFonts w:ascii="Times New Roman" w:hAnsi="Times New Roman" w:cs="Times New Roman"/>
        </w:rPr>
      </w:pPr>
    </w:p>
    <w:sectPr w:rsidR="009F38AC" w:rsidRPr="00913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71C"/>
    <w:multiLevelType w:val="multilevel"/>
    <w:tmpl w:val="2ACE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D2F43"/>
    <w:multiLevelType w:val="multilevel"/>
    <w:tmpl w:val="8F64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C6457"/>
    <w:multiLevelType w:val="multilevel"/>
    <w:tmpl w:val="5478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F1A71"/>
    <w:multiLevelType w:val="multilevel"/>
    <w:tmpl w:val="2D1C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F36AE"/>
    <w:multiLevelType w:val="multilevel"/>
    <w:tmpl w:val="BFCE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52C3B"/>
    <w:multiLevelType w:val="multilevel"/>
    <w:tmpl w:val="345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EF0941"/>
    <w:multiLevelType w:val="multilevel"/>
    <w:tmpl w:val="5E64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449089">
    <w:abstractNumId w:val="3"/>
  </w:num>
  <w:num w:numId="2" w16cid:durableId="1217625532">
    <w:abstractNumId w:val="5"/>
  </w:num>
  <w:num w:numId="3" w16cid:durableId="1886215816">
    <w:abstractNumId w:val="4"/>
  </w:num>
  <w:num w:numId="4" w16cid:durableId="1206484765">
    <w:abstractNumId w:val="1"/>
  </w:num>
  <w:num w:numId="5" w16cid:durableId="1460879904">
    <w:abstractNumId w:val="0"/>
  </w:num>
  <w:num w:numId="6" w16cid:durableId="2010713099">
    <w:abstractNumId w:val="6"/>
  </w:num>
  <w:num w:numId="7" w16cid:durableId="919677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BA"/>
    <w:rsid w:val="009137BA"/>
    <w:rsid w:val="009F38AC"/>
    <w:rsid w:val="00C84EF7"/>
    <w:rsid w:val="00D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1930"/>
  <w15:chartTrackingRefBased/>
  <w15:docId w15:val="{18045B2C-E5D8-4F5A-AC8A-3460F6F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7BA"/>
    <w:rPr>
      <w:b/>
      <w:bCs/>
    </w:rPr>
  </w:style>
  <w:style w:type="character" w:styleId="Uwydatnienie">
    <w:name w:val="Emphasis"/>
    <w:basedOn w:val="Domylnaczcionkaakapitu"/>
    <w:uiPriority w:val="20"/>
    <w:qFormat/>
    <w:rsid w:val="009137B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13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.nazaretanek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mailto:szk.nazaretanek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Kocur</dc:creator>
  <cp:keywords/>
  <dc:description/>
  <cp:lastModifiedBy>Piotr Kocur</cp:lastModifiedBy>
  <cp:revision>1</cp:revision>
  <dcterms:created xsi:type="dcterms:W3CDTF">2022-05-23T07:15:00Z</dcterms:created>
  <dcterms:modified xsi:type="dcterms:W3CDTF">2022-05-23T07:16:00Z</dcterms:modified>
</cp:coreProperties>
</file>